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38F9" w14:textId="58A25768" w:rsidR="00FC72C2" w:rsidRDefault="00FC72C2"/>
    <w:p w14:paraId="3F9D9DF2" w14:textId="6E0AFC6C" w:rsidR="002D39F1" w:rsidRDefault="00F77532" w:rsidP="005A1188">
      <w:pPr>
        <w:jc w:val="center"/>
      </w:pPr>
      <w:r>
        <w:t xml:space="preserve">               </w:t>
      </w:r>
    </w:p>
    <w:p w14:paraId="1CC11F90" w14:textId="77777777" w:rsidR="002D39F1" w:rsidRDefault="002D39F1"/>
    <w:tbl>
      <w:tblPr>
        <w:tblpPr w:leftFromText="142" w:rightFromText="142" w:vertAnchor="text" w:horzAnchor="page" w:tblpXSpec="center" w:tblpY="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06"/>
        <w:gridCol w:w="3188"/>
        <w:gridCol w:w="1524"/>
        <w:gridCol w:w="4555"/>
      </w:tblGrid>
      <w:tr w:rsidR="00721244" w:rsidRPr="006F792B" w14:paraId="0CAEB1E8" w14:textId="77777777" w:rsidTr="006F792B">
        <w:trPr>
          <w:trHeight w:val="701"/>
        </w:trPr>
        <w:tc>
          <w:tcPr>
            <w:tcW w:w="114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AFC1E7" w14:textId="49960938" w:rsidR="00721244" w:rsidRPr="006F792B" w:rsidRDefault="00207127" w:rsidP="00E1310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36"/>
                <w:szCs w:val="36"/>
              </w:rPr>
            </w:pPr>
            <w:r w:rsidRPr="006F792B">
              <w:rPr>
                <w:rFonts w:ascii="Calibri" w:hAnsi="Calibri" w:cs="Arial"/>
                <w:b/>
                <w:bCs/>
                <w:i/>
                <w:sz w:val="36"/>
                <w:szCs w:val="36"/>
              </w:rPr>
              <w:t xml:space="preserve">LINGUA INGLESE - LIVELLO </w:t>
            </w:r>
            <w:r w:rsidR="00E13104" w:rsidRPr="006F792B">
              <w:rPr>
                <w:rFonts w:ascii="Calibri" w:hAnsi="Calibri" w:cs="Arial"/>
                <w:b/>
                <w:bCs/>
                <w:i/>
                <w:sz w:val="36"/>
                <w:szCs w:val="36"/>
              </w:rPr>
              <w:t>PRINCIPIANTE</w:t>
            </w:r>
          </w:p>
        </w:tc>
      </w:tr>
      <w:tr w:rsidR="00932403" w:rsidRPr="006F792B" w14:paraId="2FD02C8B" w14:textId="77777777" w:rsidTr="006F792B">
        <w:trPr>
          <w:trHeight w:val="701"/>
        </w:trPr>
        <w:tc>
          <w:tcPr>
            <w:tcW w:w="1519" w:type="dxa"/>
            <w:vAlign w:val="center"/>
          </w:tcPr>
          <w:p w14:paraId="24EBD5D8" w14:textId="77777777" w:rsidR="00721244" w:rsidRPr="006F792B" w:rsidRDefault="00721244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06777AAA" w14:textId="77777777" w:rsidR="00721244" w:rsidRPr="006F792B" w:rsidRDefault="00721244" w:rsidP="00721244">
            <w:pPr>
              <w:pStyle w:val="ArialNarrow12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>OBIETTIVI DELL’ATTIVITA’</w:t>
            </w:r>
          </w:p>
        </w:tc>
        <w:tc>
          <w:tcPr>
            <w:tcW w:w="9900" w:type="dxa"/>
            <w:gridSpan w:val="3"/>
            <w:vAlign w:val="center"/>
          </w:tcPr>
          <w:p w14:paraId="62BB1DB5" w14:textId="77777777" w:rsidR="00E13104" w:rsidRPr="006F792B" w:rsidRDefault="00E13104" w:rsidP="00E13104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  <w:p w14:paraId="29399433" w14:textId="77777777" w:rsidR="00E13104" w:rsidRPr="006F792B" w:rsidRDefault="00E13104" w:rsidP="00E1310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i/>
                <w:sz w:val="18"/>
                <w:szCs w:val="18"/>
              </w:rPr>
              <w:t>Il corso si pone l'obiettivo di fornire le conoscenze e le capacità necessarie per:</w:t>
            </w:r>
          </w:p>
          <w:p w14:paraId="20F73F99" w14:textId="77777777" w:rsidR="00E13104" w:rsidRPr="006F792B" w:rsidRDefault="00E13104" w:rsidP="00E1310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i/>
                <w:sz w:val="18"/>
                <w:szCs w:val="18"/>
              </w:rPr>
              <w:t>- Comprendere e usare espressioni di uso quotidiano e frasi tese a soddisfare bisogni concreti;</w:t>
            </w:r>
          </w:p>
          <w:p w14:paraId="484F869B" w14:textId="77777777" w:rsidR="00E13104" w:rsidRPr="006F792B" w:rsidRDefault="00E13104" w:rsidP="00E1310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i/>
                <w:sz w:val="18"/>
                <w:szCs w:val="18"/>
              </w:rPr>
              <w:t>- Presentare se stesso/a e gli altri ed essere in grado di porre domande che riguardano la persona stessa (es. luoghi, orari, prezzi, ecc.) rispondendo allo stesso tipo di interrogativi;</w:t>
            </w:r>
          </w:p>
          <w:p w14:paraId="484D5FEF" w14:textId="7A1DC27D" w:rsidR="00E13104" w:rsidRPr="006F792B" w:rsidRDefault="00E13104" w:rsidP="00E1310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i/>
                <w:sz w:val="18"/>
                <w:szCs w:val="18"/>
              </w:rPr>
              <w:t>- Interagire in modo semplice con interlocutori che parlino lentamente e disposti a ripetere/riformulare.</w:t>
            </w:r>
          </w:p>
          <w:p w14:paraId="3F6FA2F6" w14:textId="77777777" w:rsidR="00F2621F" w:rsidRPr="006F792B" w:rsidRDefault="00E13104" w:rsidP="00E1310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i/>
                <w:sz w:val="18"/>
                <w:szCs w:val="18"/>
              </w:rPr>
              <w:t>Il percorso fa riferimento al livello A1 del Portfolio Europeo delle Lingue.</w:t>
            </w:r>
          </w:p>
          <w:p w14:paraId="5E3B9BAD" w14:textId="5B662EC9" w:rsidR="00E13104" w:rsidRPr="006F792B" w:rsidRDefault="00E13104" w:rsidP="00E13104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932403" w:rsidRPr="006F792B" w14:paraId="275D4796" w14:textId="77777777" w:rsidTr="006F792B">
        <w:trPr>
          <w:trHeight w:val="660"/>
        </w:trPr>
        <w:tc>
          <w:tcPr>
            <w:tcW w:w="1519" w:type="dxa"/>
            <w:vAlign w:val="center"/>
          </w:tcPr>
          <w:p w14:paraId="60498B2A" w14:textId="77777777" w:rsidR="00721244" w:rsidRPr="006F792B" w:rsidRDefault="00721244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006CACB8" w14:textId="77777777" w:rsidR="00721244" w:rsidRPr="006F792B" w:rsidRDefault="00721244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>DESTINATARI</w:t>
            </w:r>
          </w:p>
          <w:p w14:paraId="36847ECE" w14:textId="77777777" w:rsidR="00792C3C" w:rsidRPr="006F792B" w:rsidRDefault="00792C3C" w:rsidP="00792C3C">
            <w:pPr>
              <w:rPr>
                <w:sz w:val="18"/>
                <w:szCs w:val="18"/>
              </w:rPr>
            </w:pPr>
          </w:p>
          <w:p w14:paraId="5750D552" w14:textId="6192724D" w:rsidR="00792C3C" w:rsidRPr="006F792B" w:rsidRDefault="00792C3C" w:rsidP="00792C3C">
            <w:pPr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6F792B">
              <w:rPr>
                <w:rFonts w:ascii="Calibri" w:eastAsia="Calibri" w:hAnsi="Calibri" w:cs="Arial"/>
                <w:i/>
                <w:sz w:val="18"/>
                <w:szCs w:val="18"/>
              </w:rPr>
              <w:t>(lavoratori occupati impiegati presso un datore di lavoro localizzato in Piemonte e/o i lavoratori occupati domiciliati in Piemonte)</w:t>
            </w:r>
          </w:p>
          <w:p w14:paraId="14016786" w14:textId="77777777" w:rsidR="00792C3C" w:rsidRPr="006F792B" w:rsidRDefault="00792C3C" w:rsidP="00792C3C">
            <w:pPr>
              <w:rPr>
                <w:sz w:val="18"/>
                <w:szCs w:val="18"/>
              </w:rPr>
            </w:pPr>
          </w:p>
          <w:p w14:paraId="642AB5E1" w14:textId="77777777" w:rsidR="00721244" w:rsidRPr="006F792B" w:rsidRDefault="00721244" w:rsidP="00721244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vAlign w:val="center"/>
          </w:tcPr>
          <w:p w14:paraId="55906AEE" w14:textId="77777777" w:rsidR="00721244" w:rsidRPr="006F792B" w:rsidRDefault="00721244" w:rsidP="00721244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  <w:p w14:paraId="20630ADF" w14:textId="0F5F9942" w:rsidR="00721244" w:rsidRPr="006F792B" w:rsidRDefault="00CE7122" w:rsidP="00721244">
            <w:pPr>
              <w:jc w:val="both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6F792B">
              <w:rPr>
                <w:rFonts w:ascii="Calibri" w:eastAsia="Calibri" w:hAnsi="Calibri" w:cs="Arial"/>
                <w:i/>
                <w:sz w:val="18"/>
                <w:szCs w:val="18"/>
              </w:rPr>
              <w:t>I</w:t>
            </w:r>
            <w:r w:rsidR="00721244" w:rsidRPr="006F792B">
              <w:rPr>
                <w:rFonts w:ascii="Calibri" w:eastAsia="Calibri" w:hAnsi="Calibri" w:cs="Arial"/>
                <w:i/>
                <w:sz w:val="18"/>
                <w:szCs w:val="18"/>
              </w:rPr>
              <w:t>mpiegati in ruoli esecutivi e/o privi di livelli di qualificazione di base in ambito privato e pubblico; b) impiegati in ruoli intermedi o in ruoli di responsabilità e/o funzioni specialistiche, compresi gli operatori delle agenzie formative, dei soggetti accreditati per i servizi al lavoro e i funzionari delle Pubbliche Amministrazioni; c) quadri e dirigenti privati e pubblici; d) agenti, lavoratori con contratto a tempo parziale, a tempo determinato o di collaborazione organizzata dal committente ai sensi dell’art. 2 del D.Lgs. n. 81/2015, nonché inseriti nelle altre tipologie contrattuali previste dalla vigente normativa in materia che configurino lo stato di lavoratore occupato; e) titolari e amministratori di piccole e medie imprese, inclusi i coadiuvanti; f) professionisti iscritti ai relativi albi; g) lavoratori autonomi titolari di partita IVA differenti da quelli richiamati alle lettere e) e f); h) lavoratori percettori di ammortizzatori sociali in costanza di rapporto di lavoro ai sensi del D.Lgs. n. 148/2015.</w:t>
            </w:r>
          </w:p>
          <w:p w14:paraId="12A4E1C2" w14:textId="77777777" w:rsidR="00721244" w:rsidRPr="006F792B" w:rsidRDefault="00721244" w:rsidP="00721244">
            <w:pPr>
              <w:rPr>
                <w:rFonts w:ascii="Calibri" w:eastAsia="Calibri" w:hAnsi="Calibri" w:cs="Arial"/>
                <w:i/>
                <w:sz w:val="18"/>
                <w:szCs w:val="18"/>
              </w:rPr>
            </w:pPr>
          </w:p>
          <w:p w14:paraId="5A7593A9" w14:textId="77777777" w:rsidR="00721244" w:rsidRPr="006F792B" w:rsidRDefault="00721244" w:rsidP="00721244">
            <w:pPr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</w:pPr>
            <w:r w:rsidRPr="006F792B"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  <w:t xml:space="preserve">Alla voce “agenti” si intendono compresi gli agenti di commercio e/o rappresentanti, di affari in mediazione, di assicurazione e broker, di prodotti finanziari. </w:t>
            </w:r>
          </w:p>
          <w:p w14:paraId="6BAE9F78" w14:textId="24AC6101" w:rsidR="00721244" w:rsidRPr="006F792B" w:rsidRDefault="00721244" w:rsidP="00721244">
            <w:pPr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</w:pPr>
            <w:r w:rsidRPr="006F792B"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  <w:t>Nella definizione</w:t>
            </w:r>
            <w:r w:rsidR="006B7A9D" w:rsidRPr="006F792B"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  <w:t xml:space="preserve"> di titolari</w:t>
            </w:r>
            <w:r w:rsidRPr="006F792B"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  <w:t xml:space="preserve"> rientrano sia i titolari di ditta individuale sia i soci illimitatamente responsabili di società; sono esclusi invece gli amministratori non contrattualizzati. </w:t>
            </w:r>
          </w:p>
          <w:p w14:paraId="2528C012" w14:textId="77777777" w:rsidR="00721244" w:rsidRPr="006F792B" w:rsidRDefault="00721244" w:rsidP="00721244">
            <w:pPr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F77532" w:rsidRPr="006F792B" w14:paraId="02A454D8" w14:textId="77777777" w:rsidTr="006F792B">
        <w:trPr>
          <w:trHeight w:val="440"/>
        </w:trPr>
        <w:tc>
          <w:tcPr>
            <w:tcW w:w="1519" w:type="dxa"/>
            <w:vAlign w:val="center"/>
          </w:tcPr>
          <w:p w14:paraId="408FFF30" w14:textId="77777777" w:rsidR="00932403" w:rsidRPr="006F792B" w:rsidRDefault="00932403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6F3DA907" w14:textId="77777777" w:rsidR="00932403" w:rsidRPr="006F792B" w:rsidRDefault="00932403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>DURATA E LUOGO DI SVOLGIMENTO</w:t>
            </w:r>
          </w:p>
          <w:p w14:paraId="2B8A7485" w14:textId="77777777" w:rsidR="00932403" w:rsidRPr="006F792B" w:rsidRDefault="00932403" w:rsidP="00721244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14:paraId="2D54E23C" w14:textId="77777777" w:rsidR="00134A13" w:rsidRPr="006F792B" w:rsidRDefault="00134A13" w:rsidP="00721244">
            <w:pPr>
              <w:pStyle w:val="ArialNarrow12"/>
              <w:rPr>
                <w:rFonts w:ascii="Calibri" w:hAnsi="Calibri" w:cs="Arial"/>
                <w:b/>
                <w:bCs/>
                <w:i/>
                <w:sz w:val="18"/>
                <w:szCs w:val="18"/>
              </w:rPr>
            </w:pPr>
          </w:p>
          <w:p w14:paraId="0BFF9542" w14:textId="77777777" w:rsidR="00C52EE7" w:rsidRPr="007B6319" w:rsidRDefault="00C52EE7" w:rsidP="00C52EE7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60 ore di formazione in aula presso:</w:t>
            </w:r>
          </w:p>
          <w:p w14:paraId="670DC44A" w14:textId="77777777" w:rsidR="00C52EE7" w:rsidRPr="00C52EE7" w:rsidRDefault="00C52EE7" w:rsidP="00C52EE7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</w:pPr>
            <w:r w:rsidRPr="00C52EE7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lang w:val="en-US"/>
              </w:rPr>
              <w:t>Churchill British</w:t>
            </w:r>
            <w:r w:rsidRPr="00C52EE7"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  <w:t xml:space="preserve"> </w:t>
            </w:r>
          </w:p>
          <w:p w14:paraId="16303762" w14:textId="77777777" w:rsidR="00C52EE7" w:rsidRPr="00C52EE7" w:rsidRDefault="00C52EE7" w:rsidP="00C52EE7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</w:pPr>
            <w:r w:rsidRPr="00C52EE7"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  <w:t>Corso Inghilterra 19/e</w:t>
            </w:r>
          </w:p>
          <w:p w14:paraId="52C95EAD" w14:textId="77777777" w:rsidR="00C52EE7" w:rsidRPr="00C52EE7" w:rsidRDefault="00000000" w:rsidP="00C52EE7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</w:pPr>
            <w:hyperlink r:id="rId6" w:history="1">
              <w:r w:rsidR="00C52EE7" w:rsidRPr="00C52EE7">
                <w:rPr>
                  <w:rStyle w:val="Collegamentoipertestuale"/>
                  <w:rFonts w:ascii="Calibri" w:eastAsia="Times New Roman" w:hAnsi="Calibri" w:cs="Arial"/>
                  <w:bCs/>
                  <w:i/>
                  <w:sz w:val="18"/>
                  <w:szCs w:val="18"/>
                  <w:lang w:val="en-US"/>
                </w:rPr>
                <w:t>info@churchillbritish.it</w:t>
              </w:r>
            </w:hyperlink>
          </w:p>
          <w:p w14:paraId="073343FD" w14:textId="1241F5E8" w:rsidR="001B200C" w:rsidRPr="006F792B" w:rsidRDefault="00C52EE7" w:rsidP="00C52EE7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011-434.66.33</w:t>
            </w:r>
          </w:p>
        </w:tc>
        <w:tc>
          <w:tcPr>
            <w:tcW w:w="1550" w:type="dxa"/>
            <w:vAlign w:val="center"/>
          </w:tcPr>
          <w:p w14:paraId="54C3E506" w14:textId="77777777" w:rsidR="00932403" w:rsidRPr="006F792B" w:rsidRDefault="00932403" w:rsidP="00C24C4B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>PROGRAMMA</w:t>
            </w:r>
          </w:p>
          <w:p w14:paraId="7A360625" w14:textId="77777777" w:rsidR="00932403" w:rsidRPr="006F792B" w:rsidRDefault="00932403" w:rsidP="00C24C4B">
            <w:pPr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4990" w:type="dxa"/>
            <w:vAlign w:val="center"/>
          </w:tcPr>
          <w:p w14:paraId="5E708CAA" w14:textId="5A7A339D" w:rsidR="00DD7A4C" w:rsidRPr="006F792B" w:rsidRDefault="00DD7A4C" w:rsidP="00932403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i/>
                <w:sz w:val="18"/>
                <w:szCs w:val="18"/>
              </w:rPr>
              <w:t xml:space="preserve">Accoglienza 1 – Ascolto </w:t>
            </w:r>
            <w:r w:rsidR="00E13104" w:rsidRPr="006F792B">
              <w:rPr>
                <w:rFonts w:ascii="Calibri" w:hAnsi="Calibri" w:cs="Arial"/>
                <w:i/>
                <w:sz w:val="18"/>
                <w:szCs w:val="18"/>
              </w:rPr>
              <w:t>15</w:t>
            </w:r>
            <w:r w:rsidRPr="006F792B">
              <w:rPr>
                <w:rFonts w:ascii="Calibri" w:hAnsi="Calibri" w:cs="Arial"/>
                <w:i/>
                <w:sz w:val="18"/>
                <w:szCs w:val="18"/>
              </w:rPr>
              <w:t xml:space="preserve"> –</w:t>
            </w:r>
            <w:r w:rsidR="00E13104" w:rsidRPr="006F792B">
              <w:rPr>
                <w:rFonts w:ascii="Calibri" w:hAnsi="Calibri" w:cs="Arial"/>
                <w:i/>
                <w:sz w:val="18"/>
                <w:szCs w:val="18"/>
              </w:rPr>
              <w:t xml:space="preserve"> Lettura 12</w:t>
            </w:r>
            <w:r w:rsidRPr="006F792B">
              <w:rPr>
                <w:rFonts w:ascii="Calibri" w:hAnsi="Calibri" w:cs="Arial"/>
                <w:i/>
                <w:sz w:val="18"/>
                <w:szCs w:val="18"/>
              </w:rPr>
              <w:t xml:space="preserve"> – Produzione </w:t>
            </w:r>
            <w:r w:rsidR="00E13104" w:rsidRPr="006F792B">
              <w:rPr>
                <w:rFonts w:ascii="Calibri" w:hAnsi="Calibri" w:cs="Arial"/>
                <w:i/>
                <w:sz w:val="18"/>
                <w:szCs w:val="18"/>
              </w:rPr>
              <w:t>Orale 14</w:t>
            </w:r>
            <w:r w:rsidR="00C52EE7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E13104" w:rsidRPr="006F792B">
              <w:rPr>
                <w:rFonts w:ascii="Calibri" w:hAnsi="Calibri" w:cs="Arial"/>
                <w:i/>
                <w:sz w:val="18"/>
                <w:szCs w:val="18"/>
              </w:rPr>
              <w:t>Produzione Scritta 16</w:t>
            </w:r>
            <w:r w:rsidRPr="006F792B">
              <w:rPr>
                <w:rFonts w:ascii="Calibri" w:hAnsi="Calibri" w:cs="Arial"/>
                <w:i/>
                <w:sz w:val="18"/>
                <w:szCs w:val="18"/>
              </w:rPr>
              <w:t xml:space="preserve"> – Prova finale 2</w:t>
            </w:r>
          </w:p>
          <w:p w14:paraId="62B631E0" w14:textId="77777777" w:rsidR="00932403" w:rsidRPr="006F792B" w:rsidRDefault="00932403" w:rsidP="001B200C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</w:tr>
      <w:tr w:rsidR="00932403" w:rsidRPr="006F792B" w14:paraId="560B1893" w14:textId="77777777" w:rsidTr="006F792B">
        <w:trPr>
          <w:trHeight w:val="450"/>
        </w:trPr>
        <w:tc>
          <w:tcPr>
            <w:tcW w:w="1519" w:type="dxa"/>
            <w:vAlign w:val="center"/>
          </w:tcPr>
          <w:p w14:paraId="75578D40" w14:textId="1ED14EC5" w:rsidR="00932403" w:rsidRPr="006F792B" w:rsidRDefault="00932403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3AD2C597" w14:textId="77777777" w:rsidR="00932403" w:rsidRPr="006F792B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>TITOLO STUDIO RICHIESTO</w:t>
            </w:r>
          </w:p>
          <w:p w14:paraId="42F30DA5" w14:textId="77777777" w:rsidR="00932403" w:rsidRPr="006F792B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14:paraId="015F39FA" w14:textId="31D5CB93" w:rsidR="00932403" w:rsidRPr="006F792B" w:rsidRDefault="00E13104" w:rsidP="001B200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>Non è richiesta alcuna conoscenza preliminare della lingua straniera.</w:t>
            </w:r>
          </w:p>
        </w:tc>
        <w:tc>
          <w:tcPr>
            <w:tcW w:w="1550" w:type="dxa"/>
            <w:vAlign w:val="center"/>
          </w:tcPr>
          <w:p w14:paraId="3D3FE6CA" w14:textId="6CC934C6" w:rsidR="00932403" w:rsidRPr="006F792B" w:rsidRDefault="001B200C" w:rsidP="00C24C4B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>PROVA DI INGRESSO</w:t>
            </w:r>
          </w:p>
        </w:tc>
        <w:tc>
          <w:tcPr>
            <w:tcW w:w="4990" w:type="dxa"/>
            <w:vAlign w:val="center"/>
          </w:tcPr>
          <w:p w14:paraId="3E0B6414" w14:textId="2D2A3C0A" w:rsidR="00932403" w:rsidRPr="006F792B" w:rsidRDefault="00E13104" w:rsidP="004853E9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>E' previsto un incontro informativo per la presentazione del percorso.</w:t>
            </w:r>
          </w:p>
        </w:tc>
      </w:tr>
      <w:tr w:rsidR="00543903" w:rsidRPr="006F792B" w14:paraId="5A062ECF" w14:textId="77777777" w:rsidTr="006F792B">
        <w:trPr>
          <w:trHeight w:val="834"/>
        </w:trPr>
        <w:tc>
          <w:tcPr>
            <w:tcW w:w="1519" w:type="dxa"/>
            <w:vAlign w:val="center"/>
          </w:tcPr>
          <w:p w14:paraId="02BA99EB" w14:textId="77777777" w:rsidR="00543903" w:rsidRPr="006F792B" w:rsidRDefault="005439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4BAF9008" w14:textId="0EBC9CC9" w:rsidR="00543903" w:rsidRPr="006F792B" w:rsidRDefault="005439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>QUOTA A CARICO ALLIEVO</w:t>
            </w:r>
          </w:p>
          <w:p w14:paraId="7E2807E2" w14:textId="6B718822" w:rsidR="001940DF" w:rsidRPr="006F792B" w:rsidRDefault="00B435BC" w:rsidP="00B435BC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r w:rsidRPr="006F792B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AZIENDA*</w:t>
            </w:r>
          </w:p>
          <w:p w14:paraId="29355D93" w14:textId="77777777" w:rsidR="00543903" w:rsidRPr="006F792B" w:rsidRDefault="005439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14:paraId="0822B693" w14:textId="77777777" w:rsidR="00B435BC" w:rsidRPr="006F792B" w:rsidRDefault="00B435BC" w:rsidP="00932403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7102AD3B" w14:textId="078C95D6" w:rsidR="00543903" w:rsidRPr="006F792B" w:rsidRDefault="009B082D" w:rsidP="00932403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€   </w:t>
            </w:r>
            <w:r w:rsidR="0074414F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229,50 </w:t>
            </w:r>
            <w:r w:rsidR="00B435BC"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 (30%)</w:t>
            </w:r>
          </w:p>
          <w:p w14:paraId="33D606B5" w14:textId="31E876F1" w:rsidR="00B435BC" w:rsidRPr="006F792B" w:rsidRDefault="00B435BC" w:rsidP="00932403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49FE688F" w14:textId="77777777" w:rsidR="00543903" w:rsidRPr="006F792B" w:rsidRDefault="00543903" w:rsidP="004610B8">
            <w:pPr>
              <w:jc w:val="center"/>
              <w:rPr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>QUOTA A CARICO FSE</w:t>
            </w:r>
          </w:p>
          <w:p w14:paraId="6449A9D9" w14:textId="77777777" w:rsidR="00543903" w:rsidRPr="006F792B" w:rsidRDefault="00543903" w:rsidP="00932403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990" w:type="dxa"/>
            <w:vAlign w:val="center"/>
          </w:tcPr>
          <w:p w14:paraId="1CD2B212" w14:textId="6B4BF6C9" w:rsidR="00543903" w:rsidRPr="006F792B" w:rsidRDefault="00543903" w:rsidP="00932403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6F792B">
              <w:rPr>
                <w:rFonts w:ascii="Calibri" w:hAnsi="Calibri"/>
                <w:i/>
                <w:sz w:val="18"/>
                <w:szCs w:val="18"/>
              </w:rPr>
              <w:t xml:space="preserve">€ </w:t>
            </w:r>
            <w:r w:rsidR="009B082D" w:rsidRPr="006F792B">
              <w:rPr>
                <w:rFonts w:ascii="Calibri" w:hAnsi="Calibri"/>
                <w:i/>
                <w:sz w:val="18"/>
                <w:szCs w:val="18"/>
              </w:rPr>
              <w:t xml:space="preserve">  462,00</w:t>
            </w:r>
            <w:r w:rsidR="00532AAE" w:rsidRPr="006F792B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B435BC" w:rsidRPr="006F792B">
              <w:rPr>
                <w:rFonts w:ascii="Calibri" w:hAnsi="Calibri"/>
                <w:i/>
                <w:sz w:val="18"/>
                <w:szCs w:val="18"/>
              </w:rPr>
              <w:t xml:space="preserve"> (70%)</w:t>
            </w:r>
          </w:p>
        </w:tc>
      </w:tr>
      <w:tr w:rsidR="00932403" w:rsidRPr="006F792B" w14:paraId="5D313991" w14:textId="77777777" w:rsidTr="006F792B">
        <w:trPr>
          <w:trHeight w:val="1135"/>
        </w:trPr>
        <w:tc>
          <w:tcPr>
            <w:tcW w:w="1519" w:type="dxa"/>
            <w:vAlign w:val="center"/>
          </w:tcPr>
          <w:p w14:paraId="438B5921" w14:textId="77777777" w:rsidR="00932403" w:rsidRPr="006F792B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53E725EC" w14:textId="77777777" w:rsidR="00932403" w:rsidRPr="006F792B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>CERTIFICAZIONE FINALE DELLE COMPETENZE</w:t>
            </w:r>
          </w:p>
          <w:p w14:paraId="65A6ADE4" w14:textId="77777777" w:rsidR="00932403" w:rsidRPr="006F792B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4669F7E4" w14:textId="77777777" w:rsidR="00932403" w:rsidRPr="006F792B" w:rsidRDefault="00932403" w:rsidP="00932403">
            <w:pPr>
              <w:pStyle w:val="ArialNarrow12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14:paraId="6A57CD87" w14:textId="5AAA8DAE" w:rsidR="00932403" w:rsidRPr="006F792B" w:rsidRDefault="001B200C" w:rsidP="00932403">
            <w:pPr>
              <w:pStyle w:val="ArialNarrow12"/>
              <w:jc w:val="both"/>
              <w:rPr>
                <w:rFonts w:ascii="Calibri" w:hAnsi="Calibri" w:cs="Arial"/>
                <w:bCs/>
                <w:i/>
                <w:sz w:val="18"/>
                <w:szCs w:val="18"/>
                <w:highlight w:val="yellow"/>
              </w:rPr>
            </w:pPr>
            <w:r w:rsidRPr="006F792B">
              <w:rPr>
                <w:rFonts w:ascii="Calibri" w:hAnsi="Calibri" w:cs="Arial"/>
                <w:i/>
                <w:sz w:val="18"/>
                <w:szCs w:val="18"/>
              </w:rPr>
              <w:t>Validazione delle Competenze</w:t>
            </w:r>
          </w:p>
        </w:tc>
        <w:tc>
          <w:tcPr>
            <w:tcW w:w="1550" w:type="dxa"/>
            <w:vAlign w:val="center"/>
          </w:tcPr>
          <w:p w14:paraId="45749CDE" w14:textId="77777777" w:rsidR="00932403" w:rsidRPr="006F792B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6F792B">
              <w:rPr>
                <w:rFonts w:ascii="Calibri" w:hAnsi="Calibri" w:cs="Arial"/>
                <w:bCs/>
                <w:i/>
                <w:sz w:val="18"/>
                <w:szCs w:val="18"/>
              </w:rPr>
              <w:t>TERMINE ULTIMO DI ACCETTAZIONE DOMANDE</w:t>
            </w:r>
          </w:p>
          <w:p w14:paraId="25B2CEE9" w14:textId="77777777" w:rsidR="00932403" w:rsidRPr="006F792B" w:rsidRDefault="00932403" w:rsidP="00932403">
            <w:pPr>
              <w:tabs>
                <w:tab w:val="left" w:pos="4387"/>
              </w:tabs>
              <w:rPr>
                <w:rFonts w:ascii="Calibri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990" w:type="dxa"/>
            <w:vAlign w:val="center"/>
          </w:tcPr>
          <w:p w14:paraId="57B88773" w14:textId="5EB95AAF" w:rsidR="00932403" w:rsidRPr="006F792B" w:rsidRDefault="00932403" w:rsidP="00932403">
            <w:pPr>
              <w:tabs>
                <w:tab w:val="left" w:pos="4387"/>
              </w:tabs>
              <w:rPr>
                <w:rFonts w:ascii="Calibri" w:hAnsi="Calibri" w:cs="Arial"/>
                <w:i/>
                <w:sz w:val="18"/>
                <w:szCs w:val="18"/>
                <w:highlight w:val="yellow"/>
              </w:rPr>
            </w:pPr>
          </w:p>
        </w:tc>
      </w:tr>
    </w:tbl>
    <w:p w14:paraId="447A5401" w14:textId="77777777" w:rsidR="00721244" w:rsidRDefault="00721244"/>
    <w:p w14:paraId="564FC1F3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CD07858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4A5A57A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1CA2D8A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441B01F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70E5673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C1754AA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617E442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D9CA466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D5BB086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018FEBDC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09580EF9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24314D8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2834BCB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1FF781B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0AFA5B2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D7485E4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A4148C8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591E909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9A5E9F1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D0C9D10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7F258D5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2746E468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5B53B87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4B98A66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0CFF5B87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B66EFE2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70D8086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C088333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D9E125E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4338DFE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08DB2E0E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B828E53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A9AEBAE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45050C5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837783E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030CEB32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21A79CA1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630A090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028C7727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1C3C78B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2ECAF811" w14:textId="77777777" w:rsidR="006F792B" w:rsidRDefault="006F792B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D3B581D" w14:textId="77777777" w:rsidR="00B435BC" w:rsidRDefault="00B435BC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  <w:r w:rsidRPr="00B435BC">
        <w:rPr>
          <w:rFonts w:ascii="Calibri" w:eastAsia="Times New Roman" w:hAnsi="Calibri" w:cs="Arial"/>
          <w:i/>
          <w:sz w:val="20"/>
          <w:szCs w:val="20"/>
        </w:rPr>
        <w:t xml:space="preserve">* In caso di </w:t>
      </w:r>
      <w:r w:rsidRPr="00B435BC">
        <w:rPr>
          <w:rFonts w:ascii="Calibri" w:eastAsia="Times New Roman" w:hAnsi="Calibri" w:cs="Arial"/>
          <w:b/>
          <w:i/>
          <w:sz w:val="20"/>
          <w:szCs w:val="20"/>
        </w:rPr>
        <w:t>Voucher</w:t>
      </w:r>
      <w:r w:rsidRPr="00B435BC">
        <w:rPr>
          <w:rFonts w:ascii="Calibri" w:eastAsia="Times New Roman" w:hAnsi="Calibri" w:cs="Arial"/>
          <w:i/>
          <w:sz w:val="20"/>
          <w:szCs w:val="20"/>
        </w:rPr>
        <w:t xml:space="preserve"> </w:t>
      </w:r>
      <w:r w:rsidRPr="00B435BC">
        <w:rPr>
          <w:rFonts w:ascii="Calibri" w:eastAsia="Times New Roman" w:hAnsi="Calibri" w:cs="Arial"/>
          <w:b/>
          <w:i/>
          <w:sz w:val="20"/>
          <w:szCs w:val="20"/>
          <w:u w:val="single"/>
        </w:rPr>
        <w:t>richiesto dall’azienda</w:t>
      </w:r>
      <w:r w:rsidRPr="00B435BC">
        <w:rPr>
          <w:rFonts w:ascii="Calibri" w:eastAsia="Times New Roman" w:hAnsi="Calibri" w:cs="Arial"/>
          <w:i/>
          <w:sz w:val="20"/>
          <w:szCs w:val="20"/>
        </w:rPr>
        <w:t>:</w:t>
      </w:r>
      <w:r>
        <w:rPr>
          <w:rFonts w:ascii="Calibri" w:eastAsia="Times New Roman" w:hAnsi="Calibri" w:cs="Arial"/>
          <w:i/>
          <w:sz w:val="20"/>
          <w:szCs w:val="20"/>
        </w:rPr>
        <w:t xml:space="preserve"> </w:t>
      </w:r>
      <w:r w:rsidRPr="00B435BC">
        <w:rPr>
          <w:rFonts w:ascii="Calibri" w:eastAsia="Times New Roman" w:hAnsi="Calibri" w:cs="Arial"/>
          <w:i/>
          <w:sz w:val="20"/>
          <w:szCs w:val="20"/>
        </w:rPr>
        <w:t xml:space="preserve">il voucher di partecipazione può coprire una quota percentuale </w:t>
      </w:r>
    </w:p>
    <w:p w14:paraId="6D6779DA" w14:textId="68B05B00" w:rsidR="00B435BC" w:rsidRPr="00B435BC" w:rsidRDefault="00B435BC" w:rsidP="00B435BC">
      <w:pPr>
        <w:ind w:left="142" w:hanging="142"/>
        <w:jc w:val="right"/>
        <w:rPr>
          <w:rFonts w:ascii="Times New Roman" w:eastAsia="Times New Roman" w:hAnsi="Times New Roman"/>
        </w:rPr>
      </w:pPr>
      <w:r w:rsidRPr="00B435BC">
        <w:rPr>
          <w:rFonts w:ascii="Calibri" w:eastAsia="Times New Roman" w:hAnsi="Calibri" w:cs="Arial"/>
          <w:i/>
          <w:sz w:val="20"/>
          <w:szCs w:val="20"/>
        </w:rPr>
        <w:t>del costo complessivo</w:t>
      </w:r>
      <w:r>
        <w:rPr>
          <w:rFonts w:ascii="Calibri" w:eastAsia="Times New Roman" w:hAnsi="Calibri" w:cs="Arial"/>
          <w:i/>
          <w:sz w:val="20"/>
          <w:szCs w:val="20"/>
        </w:rPr>
        <w:t xml:space="preserve"> del corso</w:t>
      </w:r>
      <w:r w:rsidRPr="00B435BC">
        <w:rPr>
          <w:rFonts w:ascii="Calibri" w:eastAsia="Times New Roman" w:hAnsi="Calibri" w:cs="Arial"/>
          <w:i/>
          <w:sz w:val="20"/>
          <w:szCs w:val="20"/>
        </w:rPr>
        <w:t>, diversificata (dal 50 al 70%) in relazione alla dimensione dell’impresa richiedente</w:t>
      </w:r>
      <w:r>
        <w:rPr>
          <w:rFonts w:ascii="Calibri" w:eastAsia="Times New Roman" w:hAnsi="Calibri" w:cs="Arial"/>
          <w:i/>
          <w:sz w:val="20"/>
          <w:szCs w:val="20"/>
        </w:rPr>
        <w:t>.</w:t>
      </w:r>
    </w:p>
    <w:p w14:paraId="23F58C85" w14:textId="46F46EB7" w:rsidR="002D39F1" w:rsidRPr="00B435BC" w:rsidRDefault="002D39F1">
      <w:pPr>
        <w:rPr>
          <w:rFonts w:ascii="Calibri" w:eastAsia="Times New Roman" w:hAnsi="Calibri" w:cs="Arial"/>
          <w:i/>
          <w:sz w:val="20"/>
          <w:szCs w:val="20"/>
        </w:rPr>
      </w:pPr>
    </w:p>
    <w:sectPr w:rsidR="002D39F1" w:rsidRPr="00B435BC" w:rsidSect="006A7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17" w:right="1127" w:bottom="1134" w:left="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289C0" w14:textId="77777777" w:rsidR="0063032D" w:rsidRDefault="0063032D" w:rsidP="009658B6">
      <w:r>
        <w:separator/>
      </w:r>
    </w:p>
  </w:endnote>
  <w:endnote w:type="continuationSeparator" w:id="0">
    <w:p w14:paraId="4CB48C6B" w14:textId="77777777" w:rsidR="0063032D" w:rsidRDefault="0063032D" w:rsidP="009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AFABB" w14:textId="77777777" w:rsidR="0074414F" w:rsidRDefault="007441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275E9" w14:textId="23620FF8" w:rsidR="00597230" w:rsidRDefault="005972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11D9" w14:textId="77777777" w:rsidR="0074414F" w:rsidRDefault="007441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C8C5" w14:textId="77777777" w:rsidR="0063032D" w:rsidRDefault="0063032D" w:rsidP="009658B6">
      <w:r>
        <w:separator/>
      </w:r>
    </w:p>
  </w:footnote>
  <w:footnote w:type="continuationSeparator" w:id="0">
    <w:p w14:paraId="3EF0C423" w14:textId="77777777" w:rsidR="0063032D" w:rsidRDefault="0063032D" w:rsidP="0096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EEF96" w14:textId="77777777" w:rsidR="0074414F" w:rsidRDefault="007441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B370" w14:textId="2B38AEB9" w:rsidR="00597230" w:rsidRDefault="0074414F" w:rsidP="0074414F">
    <w:pPr>
      <w:pStyle w:val="Intestazione"/>
    </w:pPr>
    <w:r>
      <w:rPr>
        <w:noProof/>
      </w:rPr>
      <w:drawing>
        <wp:inline distT="0" distB="0" distL="0" distR="0" wp14:anchorId="3893BB56" wp14:editId="62E5C276">
          <wp:extent cx="6840855" cy="1139825"/>
          <wp:effectExtent l="0" t="0" r="0" b="3175"/>
          <wp:docPr id="1087162616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162616" name="Immagine 1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139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8211" w14:textId="77777777" w:rsidR="0074414F" w:rsidRDefault="007441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4B"/>
    <w:rsid w:val="000C0140"/>
    <w:rsid w:val="001347C9"/>
    <w:rsid w:val="00134A13"/>
    <w:rsid w:val="0017391C"/>
    <w:rsid w:val="001940DF"/>
    <w:rsid w:val="001A6D8F"/>
    <w:rsid w:val="001B200C"/>
    <w:rsid w:val="001D0780"/>
    <w:rsid w:val="001E304F"/>
    <w:rsid w:val="00200BAA"/>
    <w:rsid w:val="00207127"/>
    <w:rsid w:val="00227B2A"/>
    <w:rsid w:val="00245288"/>
    <w:rsid w:val="00257FA2"/>
    <w:rsid w:val="00296949"/>
    <w:rsid w:val="00297082"/>
    <w:rsid w:val="002B2288"/>
    <w:rsid w:val="002B4428"/>
    <w:rsid w:val="002B6405"/>
    <w:rsid w:val="002D39F1"/>
    <w:rsid w:val="003A2AC7"/>
    <w:rsid w:val="003B131D"/>
    <w:rsid w:val="003C328A"/>
    <w:rsid w:val="003E1135"/>
    <w:rsid w:val="003F1CD3"/>
    <w:rsid w:val="00404BA2"/>
    <w:rsid w:val="004053CD"/>
    <w:rsid w:val="00416D1B"/>
    <w:rsid w:val="004465F0"/>
    <w:rsid w:val="004610B8"/>
    <w:rsid w:val="00462B5F"/>
    <w:rsid w:val="004853E9"/>
    <w:rsid w:val="004F6F37"/>
    <w:rsid w:val="00532AAE"/>
    <w:rsid w:val="00543903"/>
    <w:rsid w:val="00565033"/>
    <w:rsid w:val="00597230"/>
    <w:rsid w:val="005A1188"/>
    <w:rsid w:val="005A13B9"/>
    <w:rsid w:val="006063EC"/>
    <w:rsid w:val="0063032D"/>
    <w:rsid w:val="00653FE3"/>
    <w:rsid w:val="00664BB1"/>
    <w:rsid w:val="0067197C"/>
    <w:rsid w:val="006A7039"/>
    <w:rsid w:val="006B7A9D"/>
    <w:rsid w:val="006F27B0"/>
    <w:rsid w:val="006F792B"/>
    <w:rsid w:val="00721244"/>
    <w:rsid w:val="0074414F"/>
    <w:rsid w:val="0075280D"/>
    <w:rsid w:val="00792C3C"/>
    <w:rsid w:val="007C25EC"/>
    <w:rsid w:val="00847085"/>
    <w:rsid w:val="008D0ABB"/>
    <w:rsid w:val="00932403"/>
    <w:rsid w:val="00941F4A"/>
    <w:rsid w:val="009658B6"/>
    <w:rsid w:val="009A01BD"/>
    <w:rsid w:val="009A7659"/>
    <w:rsid w:val="009B082D"/>
    <w:rsid w:val="009F3294"/>
    <w:rsid w:val="00AA36A2"/>
    <w:rsid w:val="00AB2DFB"/>
    <w:rsid w:val="00B1082C"/>
    <w:rsid w:val="00B435BC"/>
    <w:rsid w:val="00B91030"/>
    <w:rsid w:val="00BD3104"/>
    <w:rsid w:val="00BE1D16"/>
    <w:rsid w:val="00C07EF8"/>
    <w:rsid w:val="00C24587"/>
    <w:rsid w:val="00C24C4B"/>
    <w:rsid w:val="00C3577E"/>
    <w:rsid w:val="00C52EE7"/>
    <w:rsid w:val="00CD514B"/>
    <w:rsid w:val="00CE7122"/>
    <w:rsid w:val="00CE7FF9"/>
    <w:rsid w:val="00D47FA2"/>
    <w:rsid w:val="00D60ECE"/>
    <w:rsid w:val="00DD7A4C"/>
    <w:rsid w:val="00E06A18"/>
    <w:rsid w:val="00E13104"/>
    <w:rsid w:val="00E1346B"/>
    <w:rsid w:val="00E40466"/>
    <w:rsid w:val="00E63D72"/>
    <w:rsid w:val="00EB6029"/>
    <w:rsid w:val="00F2621F"/>
    <w:rsid w:val="00F37C8F"/>
    <w:rsid w:val="00F50ADD"/>
    <w:rsid w:val="00F77532"/>
    <w:rsid w:val="00F8218C"/>
    <w:rsid w:val="00FB6C89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D2FD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58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58B6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58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58B6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8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58B6"/>
    <w:rPr>
      <w:rFonts w:ascii="Lucida Grande" w:hAnsi="Lucida Grande" w:cs="Lucida Grande"/>
      <w:sz w:val="18"/>
      <w:szCs w:val="18"/>
      <w:lang w:eastAsia="it-IT"/>
    </w:rPr>
  </w:style>
  <w:style w:type="paragraph" w:customStyle="1" w:styleId="ArialNarrow12">
    <w:name w:val="ArialNarrow 12"/>
    <w:basedOn w:val="Normale"/>
    <w:next w:val="Normale"/>
    <w:rsid w:val="00721244"/>
    <w:rPr>
      <w:rFonts w:ascii="Arial Narrow" w:eastAsia="Times New Roman" w:hAnsi="Arial Narrow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E1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hurchillbritish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reglio\IMPOST~1\Temp\A4_org_int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A4_org_inter.dot</Template>
  <TotalTime>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Links>
    <vt:vector size="6" baseType="variant">
      <vt:variant>
        <vt:i4>5898273</vt:i4>
      </vt:variant>
      <vt:variant>
        <vt:i4>0</vt:i4>
      </vt:variant>
      <vt:variant>
        <vt:i4>0</vt:i4>
      </vt:variant>
      <vt:variant>
        <vt:i4>5</vt:i4>
      </vt:variant>
      <vt:variant>
        <vt:lpwstr>mailto:formazione.wiki@gmail.com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careglio</dc:creator>
  <cp:keywords/>
  <cp:lastModifiedBy>EDOARDO IODICE</cp:lastModifiedBy>
  <cp:revision>11</cp:revision>
  <cp:lastPrinted>2017-11-20T23:44:00Z</cp:lastPrinted>
  <dcterms:created xsi:type="dcterms:W3CDTF">2018-01-20T12:26:00Z</dcterms:created>
  <dcterms:modified xsi:type="dcterms:W3CDTF">2024-06-24T19:44:00Z</dcterms:modified>
</cp:coreProperties>
</file>